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321422696"/>
      <w:bookmarkStart w:id="1" w:name="_Toc321426323"/>
      <w:bookmarkStart w:id="2" w:name="_Toc323132280"/>
      <w:bookmarkStart w:id="3" w:name="_Toc323131983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5488305" cy="1214120"/>
            <wp:effectExtent l="0" t="0" r="13335" b="5080"/>
            <wp:wrapNone/>
            <wp:docPr id="1" name="图片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Graphi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rFonts w:hint="eastAsia"/>
        </w:rPr>
        <w:drawing>
          <wp:inline distT="0" distB="0" distL="114300" distR="114300">
            <wp:extent cx="7373620" cy="2478405"/>
            <wp:effectExtent l="0" t="0" r="2540" b="5715"/>
            <wp:docPr id="2" name="图片 1" descr="济光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光36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2478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tbl>
      <w:tblPr>
        <w:tblStyle w:val="21"/>
        <w:tblW w:w="115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2160"/>
        <w:gridCol w:w="5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Merge w:val="restart"/>
            <w:shd w:val="clear" w:color="auto" w:fill="auto"/>
            <w:textDirection w:val="tbRlV"/>
          </w:tcPr>
          <w:p>
            <w:pPr>
              <w:ind w:left="113" w:right="113"/>
              <w:rPr>
                <w:rFonts w:ascii="华文中宋" w:hAnsi="华文中宋" w:eastAsia="华文中宋"/>
                <w:sz w:val="72"/>
                <w:szCs w:val="72"/>
              </w:rPr>
            </w:pPr>
          </w:p>
        </w:tc>
        <w:tc>
          <w:tcPr>
            <w:tcW w:w="1980" w:type="dxa"/>
            <w:vMerge w:val="restart"/>
            <w:shd w:val="clear" w:color="auto" w:fill="auto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ascii="华文中宋" w:hAnsi="华文中宋" w:eastAsia="华文中宋"/>
                <w:sz w:val="72"/>
                <w:szCs w:val="72"/>
              </w:rPr>
            </w:pPr>
            <w:r>
              <w:rPr>
                <w:rFonts w:hint="eastAsia" w:ascii="华文中宋" w:hAnsi="华文中宋" w:eastAsia="华文中宋"/>
                <w:sz w:val="72"/>
                <w:szCs w:val="72"/>
              </w:rPr>
              <w:t>毕业实践成果</w:t>
            </w:r>
          </w:p>
        </w:tc>
        <w:tc>
          <w:tcPr>
            <w:tcW w:w="2160" w:type="dxa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866" w:type="dxa"/>
            <w:shd w:val="clear" w:color="auto" w:fill="auto"/>
            <w:vAlign w:val="bottom"/>
          </w:tcPr>
          <w:p>
            <w:pPr>
              <w:ind w:firstLine="241" w:firstLineChars="100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成果形式</w:t>
            </w:r>
          </w:p>
        </w:tc>
        <w:tc>
          <w:tcPr>
            <w:tcW w:w="5866" w:type="dxa"/>
            <w:shd w:val="clear" w:color="auto" w:fill="auto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123190</wp:posOffset>
                      </wp:positionV>
                      <wp:extent cx="148590" cy="148590"/>
                      <wp:effectExtent l="0" t="0" r="19050" b="34290"/>
                      <wp:wrapNone/>
                      <wp:docPr id="5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noFill/>
                              </a:ln>
                              <a:effectLst>
                                <a:outerShdw dist="28398" dir="3806096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21.5pt;margin-top:9.7pt;height:11.7pt;width:11.7pt;z-index:251662336;mso-width-relative:page;mso-height-relative:page;" fillcolor="#000000" filled="t" stroked="f" coordsize="21600,21600" o:gfxdata="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Xqlc9cAAAAJAQAADwAAAAAAAAABACAAAAAiAAAAZHJzL2Rvd25yZXYueG1sUEsBAhQAFAAAAAgA&#10;h07iQH1fIXbtAQAAzAMAAA4AAAAAAAAAAQAgAAAAJgEAAGRycy9lMm9Eb2MueG1sUEsFBgAAAAAG&#10;AAYAWQEAAIUFAAAAAA==&#10;">
                      <v:fill on="t" focussize="0,0"/>
                      <v:stroke on="f" weight="3pt"/>
                      <v:imagedata o:title=""/>
                      <o:lock v:ext="edit" aspectratio="f"/>
                      <v:shadow on="t" color="#7F7F7F" opacity="32768f" offset="1pt,2pt" origin="0f,0f" matrix="65536f,0f,0f,65536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u w:val="single"/>
              </w:rPr>
              <w:t>毕业设计</w:t>
            </w:r>
            <w:r>
              <w:rPr>
                <w:rFonts w:hint="eastAsia" w:ascii="宋体" w:hAnsi="宋体"/>
                <w:b/>
                <w:sz w:val="36"/>
                <w:szCs w:val="36"/>
                <w:u w:val="single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实践报告</w:t>
            </w:r>
            <w:r>
              <w:rPr>
                <w:rFonts w:hint="eastAsia" w:ascii="宋体" w:hAnsi="宋体"/>
                <w:b/>
                <w:sz w:val="36"/>
                <w:szCs w:val="36"/>
                <w:u w:val="single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毕业报告</w:t>
            </w:r>
            <w:r>
              <w:rPr>
                <w:rFonts w:hint="eastAsia" w:ascii="宋体" w:hAnsi="宋体"/>
                <w:b/>
                <w:sz w:val="36"/>
                <w:szCs w:val="36"/>
                <w:u w:val="single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题    目</w:t>
            </w:r>
          </w:p>
        </w:tc>
        <w:tc>
          <w:tcPr>
            <w:tcW w:w="5866" w:type="dxa"/>
            <w:shd w:val="clear" w:color="auto" w:fill="auto"/>
            <w:vAlign w:val="bottom"/>
          </w:tcPr>
          <w:p>
            <w:pPr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866" w:type="dxa"/>
            <w:shd w:val="clear" w:color="auto" w:fill="auto"/>
            <w:vAlign w:val="bottom"/>
          </w:tcPr>
          <w:p>
            <w:pPr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wordWrap w:val="0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系    别</w:t>
            </w:r>
          </w:p>
        </w:tc>
        <w:tc>
          <w:tcPr>
            <w:tcW w:w="5866" w:type="dxa"/>
            <w:shd w:val="clear" w:color="auto" w:fill="auto"/>
            <w:vAlign w:val="bottom"/>
          </w:tcPr>
          <w:p>
            <w:pPr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楷体_GB2312" w:eastAsia="楷体_GB2312"/>
                <w:sz w:val="28"/>
                <w:szCs w:val="28"/>
                <w:u w:val="single"/>
              </w:rPr>
              <w:t xml:space="preserve">      建筑系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专业班级</w:t>
            </w:r>
          </w:p>
        </w:tc>
        <w:tc>
          <w:tcPr>
            <w:tcW w:w="5866" w:type="dxa"/>
            <w:shd w:val="clear" w:color="auto" w:fill="auto"/>
            <w:vAlign w:val="bottom"/>
          </w:tcPr>
          <w:p>
            <w:pPr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_GB2312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/>
                <w:sz w:val="28"/>
                <w:szCs w:val="28"/>
                <w:u w:val="single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  <w:lang w:val="en-US" w:eastAsia="zh-CN"/>
              </w:rPr>
              <w:t>8</w:t>
            </w:r>
            <w:r>
              <w:rPr>
                <w:rFonts w:ascii="楷体_GB2312" w:eastAsia="楷体_GB2312"/>
                <w:sz w:val="28"/>
                <w:szCs w:val="28"/>
                <w:u w:val="single"/>
              </w:rPr>
              <w:t>建筑设计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>X</w:t>
            </w:r>
            <w:r>
              <w:rPr>
                <w:rFonts w:ascii="楷体_GB2312" w:eastAsia="楷体_GB2312"/>
                <w:sz w:val="28"/>
                <w:szCs w:val="28"/>
                <w:u w:val="single"/>
              </w:rPr>
              <w:t>班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    名</w:t>
            </w:r>
          </w:p>
        </w:tc>
        <w:tc>
          <w:tcPr>
            <w:tcW w:w="5866" w:type="dxa"/>
            <w:shd w:val="clear" w:color="auto" w:fill="auto"/>
            <w:vAlign w:val="bottom"/>
          </w:tcPr>
          <w:p>
            <w:pPr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    号</w:t>
            </w:r>
          </w:p>
        </w:tc>
        <w:tc>
          <w:tcPr>
            <w:tcW w:w="5866" w:type="dxa"/>
            <w:shd w:val="clear" w:color="auto" w:fill="auto"/>
            <w:vAlign w:val="bottom"/>
          </w:tcPr>
          <w:p>
            <w:pPr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楷体_GB2312"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指导教师</w:t>
            </w:r>
          </w:p>
        </w:tc>
        <w:tc>
          <w:tcPr>
            <w:tcW w:w="5866" w:type="dxa"/>
            <w:shd w:val="clear" w:color="auto" w:fill="auto"/>
            <w:vAlign w:val="bottom"/>
          </w:tcPr>
          <w:p>
            <w:pPr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8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866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起讫日期：20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 1日至20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年4月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</w:t>
      </w:r>
    </w:p>
    <w:p>
      <w:pPr>
        <w:sectPr>
          <w:footerReference r:id="rId3" w:type="default"/>
          <w:pgSz w:w="11906" w:h="16838"/>
          <w:pgMar w:top="1418" w:right="0" w:bottom="1134" w:left="0" w:header="851" w:footer="992" w:gutter="284"/>
          <w:pgNumType w:start="1"/>
          <w:cols w:space="425" w:num="1"/>
          <w:docGrid w:type="lines" w:linePitch="312" w:charSpace="0"/>
        </w:sectPr>
      </w:pPr>
    </w:p>
    <w:bookmarkEnd w:id="0"/>
    <w:bookmarkEnd w:id="1"/>
    <w:bookmarkEnd w:id="2"/>
    <w:bookmarkEnd w:id="3"/>
    <w:p>
      <w:pPr>
        <w:spacing w:line="360" w:lineRule="auto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格式要求：</w:t>
      </w:r>
    </w:p>
    <w:p>
      <w:pPr>
        <w:spacing w:line="360" w:lineRule="auto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（1）标题-----小三 黑体（文中标题都按此格式）；</w:t>
      </w:r>
    </w:p>
    <w:p>
      <w:pPr>
        <w:spacing w:line="360" w:lineRule="auto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（2）摘要----小四宋体 行距1.5倍；</w:t>
      </w:r>
    </w:p>
    <w:p>
      <w:pPr>
        <w:spacing w:line="360" w:lineRule="auto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（3）关键词----小四黑体 粗体字；</w:t>
      </w:r>
    </w:p>
    <w:p>
      <w:pPr>
        <w:spacing w:line="360" w:lineRule="auto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（4）目的和意义----小四宋体 行距1.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5</w:t>
      </w:r>
      <w:r>
        <w:rPr>
          <w:rFonts w:hint="eastAsia"/>
          <w:b w:val="0"/>
          <w:bCs w:val="0"/>
          <w:color w:val="auto"/>
          <w:sz w:val="24"/>
        </w:rPr>
        <w:t>倍；</w:t>
      </w:r>
    </w:p>
    <w:p>
      <w:pPr>
        <w:spacing w:line="360" w:lineRule="auto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（5）正文-----小四宋体 行距1.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5</w:t>
      </w:r>
      <w:r>
        <w:rPr>
          <w:rFonts w:hint="eastAsia"/>
          <w:b w:val="0"/>
          <w:bCs w:val="0"/>
          <w:color w:val="auto"/>
          <w:sz w:val="24"/>
        </w:rPr>
        <w:t>倍；</w:t>
      </w:r>
    </w:p>
    <w:p>
      <w:pPr>
        <w:spacing w:line="360" w:lineRule="auto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（6）总结-----小四宋体 行距1.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5</w:t>
      </w:r>
      <w:r>
        <w:rPr>
          <w:rFonts w:hint="eastAsia"/>
          <w:b w:val="0"/>
          <w:bCs w:val="0"/>
          <w:color w:val="auto"/>
          <w:sz w:val="24"/>
        </w:rPr>
        <w:t>倍；</w:t>
      </w:r>
    </w:p>
    <w:p>
      <w:pPr>
        <w:spacing w:line="360" w:lineRule="auto"/>
        <w:rPr>
          <w:rFonts w:hint="eastAsia"/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（7）文献-----五号黑体 行距1.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5</w:t>
      </w:r>
      <w:r>
        <w:rPr>
          <w:rFonts w:hint="eastAsia"/>
          <w:b w:val="0"/>
          <w:bCs w:val="0"/>
          <w:color w:val="auto"/>
          <w:sz w:val="24"/>
        </w:rPr>
        <w:t>倍。</w:t>
      </w:r>
    </w:p>
    <w:p>
      <w:pPr>
        <w:spacing w:line="360" w:lineRule="auto"/>
        <w:rPr>
          <w:rFonts w:hint="default" w:eastAsia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5000字、图文并茂</w:t>
      </w:r>
      <w:bookmarkStart w:id="4" w:name="_GoBack"/>
      <w:bookmarkEnd w:id="4"/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+XSYQ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Q4lmCjs6/fh++vlw+vWNwAeCWutnyNtYZIbunemQPPg9nHHu&#10;rnIqfjERQRxUHy/0ii4QHi9NJ9NpjhBHbPgBfvZ43Tof3gujSDQK6rC/RCs7rH3oU4eUWE2bVSNl&#10;2qHUpC3o1eu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T/l0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714FE"/>
    <w:rsid w:val="002251D0"/>
    <w:rsid w:val="00517AB1"/>
    <w:rsid w:val="006C15FF"/>
    <w:rsid w:val="008A378F"/>
    <w:rsid w:val="009C728A"/>
    <w:rsid w:val="009F682A"/>
    <w:rsid w:val="00F17288"/>
    <w:rsid w:val="023B1501"/>
    <w:rsid w:val="0D2F2D06"/>
    <w:rsid w:val="0EE75BBE"/>
    <w:rsid w:val="117A2149"/>
    <w:rsid w:val="14424C29"/>
    <w:rsid w:val="204E3788"/>
    <w:rsid w:val="23A31B46"/>
    <w:rsid w:val="2AB854A3"/>
    <w:rsid w:val="38C20C50"/>
    <w:rsid w:val="3D7F6352"/>
    <w:rsid w:val="40D46FB0"/>
    <w:rsid w:val="4F5714FE"/>
    <w:rsid w:val="532D3870"/>
    <w:rsid w:val="53F243AA"/>
    <w:rsid w:val="5B984A96"/>
    <w:rsid w:val="5F5322E6"/>
    <w:rsid w:val="667842EB"/>
    <w:rsid w:val="6A7809E9"/>
    <w:rsid w:val="6DD07E9B"/>
    <w:rsid w:val="73EE5238"/>
    <w:rsid w:val="79C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2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ind w:firstLine="200" w:firstLineChars="200"/>
    </w:pPr>
    <w:rPr>
      <w:rFonts w:ascii="Cambria" w:hAnsi="Cambria" w:eastAsia="黑体"/>
      <w:sz w:val="20"/>
      <w:szCs w:val="20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Date"/>
    <w:basedOn w:val="1"/>
    <w:next w:val="1"/>
    <w:qFormat/>
    <w:uiPriority w:val="0"/>
    <w:pPr>
      <w:ind w:left="100" w:leftChars="2500"/>
    </w:pPr>
    <w:rPr>
      <w:sz w:val="30"/>
    </w:rPr>
  </w:style>
  <w:style w:type="paragraph" w:styleId="14">
    <w:name w:val="Balloon Text"/>
    <w:basedOn w:val="1"/>
    <w:link w:val="30"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  <w:pPr>
      <w:tabs>
        <w:tab w:val="right" w:leader="dot" w:pos="8296"/>
      </w:tabs>
      <w:spacing w:line="300" w:lineRule="auto"/>
      <w:ind w:left="288"/>
    </w:pPr>
    <w:rPr>
      <w:rFonts w:ascii="宋体" w:hAnsi="宋体"/>
      <w:b/>
      <w:sz w:val="24"/>
    </w:rPr>
  </w:style>
  <w:style w:type="paragraph" w:styleId="18">
    <w:name w:val="toc 4"/>
    <w:basedOn w:val="1"/>
    <w:next w:val="1"/>
    <w:qFormat/>
    <w:uiPriority w:val="0"/>
    <w:pPr>
      <w:ind w:left="1260" w:leftChars="600"/>
    </w:pPr>
  </w:style>
  <w:style w:type="paragraph" w:styleId="19">
    <w:name w:val="toc 2"/>
    <w:basedOn w:val="1"/>
    <w:next w:val="1"/>
    <w:qFormat/>
    <w:uiPriority w:val="0"/>
    <w:pPr>
      <w:tabs>
        <w:tab w:val="right" w:leader="dot" w:pos="8296"/>
      </w:tabs>
      <w:ind w:left="420" w:leftChars="200"/>
    </w:pPr>
    <w:rPr>
      <w:rFonts w:ascii="宋体" w:hAnsi="宋体"/>
      <w:sz w:val="24"/>
    </w:rPr>
  </w:style>
  <w:style w:type="paragraph" w:styleId="2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23">
    <w:name w:val="page number"/>
    <w:basedOn w:val="22"/>
    <w:qFormat/>
    <w:uiPriority w:val="0"/>
  </w:style>
  <w:style w:type="character" w:styleId="24">
    <w:name w:val="Hyperlink"/>
    <w:qFormat/>
    <w:uiPriority w:val="0"/>
    <w:rPr>
      <w:color w:val="0000FF"/>
      <w:u w:val="none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</w:style>
  <w:style w:type="character" w:customStyle="1" w:styleId="26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7">
    <w:name w:val="标题 1 Char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30">
    <w:name w:val="批注框文本 Char"/>
    <w:basedOn w:val="22"/>
    <w:link w:val="1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if\AppData\Roaming\kingsoft\office6\templates\download\&#40664;&#35748;\&#27605;&#19994;&#35770;&#25991;&#65288;&#35774;&#35745;&#65289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毕业论文（设计）模板.wpt</Template>
  <Company>Microsoft</Company>
  <Pages>1</Pages>
  <Words>82</Words>
  <Characters>472</Characters>
  <Lines>3</Lines>
  <Paragraphs>1</Paragraphs>
  <TotalTime>4</TotalTime>
  <ScaleCrop>false</ScaleCrop>
  <LinksUpToDate>false</LinksUpToDate>
  <CharactersWithSpaces>553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2018-02-28T04:14:00Z</dcterms:created>
  <dc:creator>さくらの桜</dc:creator>
  <cp:lastModifiedBy>jzx</cp:lastModifiedBy>
  <cp:lastPrinted>2018-06-29T07:14:00Z</cp:lastPrinted>
  <dcterms:modified xsi:type="dcterms:W3CDTF">2021-05-24T05:55:24Z</dcterms:modified>
  <dc:title>武汉大学本科生毕业论文（设计）规范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